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9AA" w:rsidRPr="00F77CDC" w:rsidRDefault="00B259AA" w:rsidP="00B259A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 xml:space="preserve">ПРОТОКОЛ № </w:t>
      </w:r>
      <w:r w:rsidR="007935EF">
        <w:rPr>
          <w:rFonts w:ascii="Times New Roman" w:eastAsia="Times New Roman" w:hAnsi="Times New Roman" w:cs="Times New Roman"/>
          <w:b/>
          <w:sz w:val="28"/>
          <w:szCs w:val="28"/>
        </w:rPr>
        <w:t>21</w:t>
      </w:r>
    </w:p>
    <w:p w:rsidR="00B259AA" w:rsidRPr="00E05F54" w:rsidRDefault="00B259AA" w:rsidP="00B259A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 xml:space="preserve">Заседания Экспертного совета </w:t>
      </w:r>
    </w:p>
    <w:p w:rsidR="00B259AA" w:rsidRPr="00E05F54" w:rsidRDefault="00B259AA" w:rsidP="00B259A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>РГП на ПХВ «Республиканский центр развития здравоохранения» МЗ РК</w:t>
      </w:r>
    </w:p>
    <w:p w:rsidR="00B259AA" w:rsidRPr="00E05F54" w:rsidRDefault="00B259AA" w:rsidP="00B259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59AA" w:rsidRPr="00F77CDC" w:rsidRDefault="00B752DC" w:rsidP="00B259A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28</w:t>
      </w:r>
      <w:r w:rsidR="001278C6">
        <w:rPr>
          <w:rFonts w:ascii="Times New Roman" w:eastAsia="Times New Roman" w:hAnsi="Times New Roman" w:cs="Times New Roman"/>
          <w:b/>
          <w:sz w:val="28"/>
          <w:szCs w:val="28"/>
        </w:rPr>
        <w:t xml:space="preserve"> декабря</w:t>
      </w:r>
      <w:r w:rsidR="00B259AA">
        <w:rPr>
          <w:rFonts w:ascii="Times New Roman" w:eastAsia="Times New Roman" w:hAnsi="Times New Roman" w:cs="Times New Roman"/>
          <w:b/>
          <w:sz w:val="28"/>
          <w:szCs w:val="28"/>
        </w:rPr>
        <w:t xml:space="preserve"> 2018 года</w:t>
      </w:r>
      <w:r w:rsidR="00B259A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B259A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B259A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B259A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B259A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B259A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B259AA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</w:t>
      </w:r>
      <w:r w:rsidR="00BA1984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</w:t>
      </w:r>
      <w:r w:rsidR="00B259AA" w:rsidRPr="00E05F54">
        <w:rPr>
          <w:rFonts w:ascii="Times New Roman" w:eastAsia="Times New Roman" w:hAnsi="Times New Roman" w:cs="Times New Roman"/>
          <w:b/>
          <w:sz w:val="28"/>
          <w:szCs w:val="28"/>
        </w:rPr>
        <w:t xml:space="preserve">Время: </w:t>
      </w:r>
      <w:r w:rsidR="004F3520">
        <w:rPr>
          <w:rFonts w:ascii="Times New Roman" w:eastAsia="Times New Roman" w:hAnsi="Times New Roman" w:cs="Times New Roman"/>
          <w:b/>
          <w:sz w:val="28"/>
          <w:szCs w:val="28"/>
        </w:rPr>
        <w:t>15</w:t>
      </w:r>
      <w:r w:rsidR="00B259AA" w:rsidRPr="00E05F54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780443"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 w:rsidR="00B259AA" w:rsidRPr="00F77CDC">
        <w:rPr>
          <w:rFonts w:ascii="Times New Roman" w:eastAsia="Times New Roman" w:hAnsi="Times New Roman" w:cs="Times New Roman"/>
          <w:b/>
          <w:sz w:val="28"/>
          <w:szCs w:val="28"/>
        </w:rPr>
        <w:t>0</w:t>
      </w:r>
    </w:p>
    <w:p w:rsidR="00B259AA" w:rsidRDefault="00B259AA" w:rsidP="00B259A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 xml:space="preserve">г. Астана, ул.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Иманова 13 </w:t>
      </w:r>
    </w:p>
    <w:p w:rsidR="00B259AA" w:rsidRPr="00232AC1" w:rsidRDefault="00B259AA" w:rsidP="00B259A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БЦ Нурсаулет</w:t>
      </w:r>
    </w:p>
    <w:p w:rsidR="00B259AA" w:rsidRPr="00E05F54" w:rsidRDefault="00B259AA" w:rsidP="00B259AA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 xml:space="preserve">Кабинет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702</w:t>
      </w:r>
    </w:p>
    <w:p w:rsidR="00B259AA" w:rsidRPr="00664FAB" w:rsidRDefault="00B259AA" w:rsidP="008F4D6D">
      <w:pPr>
        <w:tabs>
          <w:tab w:val="left" w:pos="0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>редседател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ь</w:t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E05F5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4F3520">
        <w:rPr>
          <w:rFonts w:ascii="Times New Roman" w:eastAsia="Times New Roman" w:hAnsi="Times New Roman" w:cs="Times New Roman"/>
          <w:sz w:val="28"/>
          <w:szCs w:val="28"/>
          <w:lang w:val="kk-KZ"/>
        </w:rPr>
        <w:t>Генеральный директор Айыпханова А.Т.</w:t>
      </w:r>
      <w:bookmarkStart w:id="0" w:name="_GoBack"/>
      <w:bookmarkEnd w:id="0"/>
    </w:p>
    <w:p w:rsidR="00780443" w:rsidRDefault="00B259AA" w:rsidP="00780443">
      <w:pPr>
        <w:tabs>
          <w:tab w:val="left" w:pos="851"/>
          <w:tab w:val="left" w:pos="993"/>
        </w:tabs>
        <w:spacing w:after="0" w:line="240" w:lineRule="auto"/>
        <w:ind w:left="3686" w:hanging="3686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Присутствовали члены экспертного совета:</w:t>
      </w:r>
      <w:r w:rsidRPr="00E05F5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45689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Койков В.В., </w:t>
      </w:r>
      <w:r w:rsidR="009E1EDB">
        <w:rPr>
          <w:rFonts w:ascii="Times New Roman" w:eastAsia="Times New Roman" w:hAnsi="Times New Roman" w:cs="Times New Roman"/>
          <w:sz w:val="28"/>
          <w:szCs w:val="28"/>
          <w:lang w:val="kk-KZ"/>
        </w:rPr>
        <w:t>Табаров А.Б.</w:t>
      </w:r>
      <w:r w:rsidR="00AD5344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</w:p>
    <w:p w:rsidR="00B752DC" w:rsidRDefault="00780443" w:rsidP="00B752DC">
      <w:pPr>
        <w:tabs>
          <w:tab w:val="left" w:pos="851"/>
          <w:tab w:val="left" w:pos="993"/>
        </w:tabs>
        <w:spacing w:after="0" w:line="240" w:lineRule="auto"/>
        <w:ind w:left="3686" w:hanging="368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Нургалиева Ж.Т.,</w:t>
      </w:r>
      <w:r w:rsidR="009E1EDB">
        <w:rPr>
          <w:rFonts w:ascii="Times New Roman" w:eastAsia="Times New Roman" w:hAnsi="Times New Roman" w:cs="Times New Roman"/>
          <w:sz w:val="28"/>
          <w:szCs w:val="28"/>
          <w:lang w:val="kk-KZ"/>
        </w:rPr>
        <w:t>Темекова З.М.</w:t>
      </w:r>
      <w:r w:rsidR="00B752D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в МЗ – Забирова Э.А.</w:t>
      </w:r>
      <w:r w:rsidR="00143EE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, </w:t>
      </w:r>
      <w:r w:rsidR="00B752DC">
        <w:rPr>
          <w:rFonts w:ascii="Times New Roman" w:hAnsi="Times New Roman" w:cs="Times New Roman"/>
          <w:sz w:val="28"/>
          <w:szCs w:val="28"/>
          <w:lang w:val="kk-KZ"/>
        </w:rPr>
        <w:t>Идрисова С.С.</w:t>
      </w:r>
    </w:p>
    <w:p w:rsidR="00B752DC" w:rsidRDefault="00B259AA" w:rsidP="00B752DC">
      <w:pPr>
        <w:tabs>
          <w:tab w:val="left" w:pos="851"/>
          <w:tab w:val="left" w:pos="993"/>
        </w:tabs>
        <w:spacing w:after="0" w:line="240" w:lineRule="auto"/>
        <w:ind w:left="3686" w:hanging="3686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E05F54">
        <w:rPr>
          <w:rFonts w:ascii="Times New Roman" w:hAnsi="Times New Roman" w:cs="Times New Roman"/>
          <w:b/>
          <w:sz w:val="28"/>
          <w:szCs w:val="28"/>
          <w:lang w:val="kk-KZ"/>
        </w:rPr>
        <w:t>Отсутствовали члены экспертного совета:</w:t>
      </w:r>
      <w:r w:rsidR="00B50EE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456895">
        <w:rPr>
          <w:rFonts w:ascii="Times New Roman" w:hAnsi="Times New Roman" w:cs="Times New Roman"/>
          <w:sz w:val="28"/>
          <w:szCs w:val="28"/>
          <w:lang w:val="kk-KZ"/>
        </w:rPr>
        <w:t>Давлетбаева А.К.</w:t>
      </w:r>
      <w:r w:rsidR="00B50EE3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4F3520">
        <w:rPr>
          <w:rFonts w:ascii="Times New Roman" w:eastAsia="Times New Roman" w:hAnsi="Times New Roman" w:cs="Times New Roman"/>
          <w:sz w:val="28"/>
          <w:szCs w:val="28"/>
          <w:lang w:val="kk-KZ"/>
        </w:rPr>
        <w:t>Жусупова Г.К.</w:t>
      </w:r>
      <w:r w:rsidR="00B752DC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</w:p>
    <w:p w:rsidR="00B752DC" w:rsidRPr="004F3520" w:rsidRDefault="00B752DC" w:rsidP="00B752DC">
      <w:pPr>
        <w:tabs>
          <w:tab w:val="left" w:pos="851"/>
          <w:tab w:val="left" w:pos="993"/>
        </w:tabs>
        <w:spacing w:after="0" w:line="240" w:lineRule="auto"/>
        <w:ind w:left="3686" w:hanging="368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Иманова Ж.А.,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Каупбаева Б.Т.</w:t>
      </w:r>
    </w:p>
    <w:p w:rsidR="00B259AA" w:rsidRPr="00772D22" w:rsidRDefault="00B259AA" w:rsidP="00B259A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2D22"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780443" w:rsidRPr="00772D22" w:rsidRDefault="00780443" w:rsidP="00772D22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2D22">
        <w:rPr>
          <w:rFonts w:ascii="Times New Roman" w:eastAsia="Times New Roman" w:hAnsi="Times New Roman" w:cs="Times New Roman"/>
          <w:bCs/>
          <w:sz w:val="28"/>
          <w:szCs w:val="28"/>
        </w:rPr>
        <w:t xml:space="preserve">Рассмотреть </w:t>
      </w:r>
      <w:r w:rsidR="00D923FF" w:rsidRPr="00772D22">
        <w:rPr>
          <w:rFonts w:ascii="Times New Roman" w:eastAsia="Times New Roman" w:hAnsi="Times New Roman" w:cs="Times New Roman"/>
          <w:sz w:val="28"/>
          <w:szCs w:val="28"/>
          <w:lang w:val="en-US"/>
        </w:rPr>
        <w:t>policy</w:t>
      </w:r>
      <w:r w:rsidR="00D923FF" w:rsidRPr="00772D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923FF" w:rsidRPr="00772D22">
        <w:rPr>
          <w:rFonts w:ascii="Times New Roman" w:eastAsia="Times New Roman" w:hAnsi="Times New Roman" w:cs="Times New Roman"/>
          <w:sz w:val="28"/>
          <w:szCs w:val="28"/>
          <w:lang w:val="en-US"/>
        </w:rPr>
        <w:t>brief</w:t>
      </w:r>
      <w:r w:rsidR="00D923FF" w:rsidRPr="00772D22">
        <w:rPr>
          <w:rFonts w:ascii="Times New Roman" w:hAnsi="Times New Roman" w:cs="Times New Roman"/>
          <w:sz w:val="28"/>
          <w:szCs w:val="28"/>
        </w:rPr>
        <w:t xml:space="preserve"> Центра стратегического развития </w:t>
      </w:r>
      <w:r w:rsidR="00183FCC" w:rsidRPr="00772D22">
        <w:rPr>
          <w:rFonts w:ascii="Times New Roman" w:hAnsi="Times New Roman" w:cs="Times New Roman"/>
          <w:sz w:val="28"/>
          <w:szCs w:val="28"/>
        </w:rPr>
        <w:t>«Усиление роли функций профессиональных медицинских ассоциаций в Республике Казахстан».</w:t>
      </w:r>
    </w:p>
    <w:p w:rsidR="00780443" w:rsidRPr="00772D22" w:rsidRDefault="00780443" w:rsidP="00772D22">
      <w:pPr>
        <w:pStyle w:val="a3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72D22">
        <w:rPr>
          <w:rFonts w:ascii="Times New Roman" w:hAnsi="Times New Roman" w:cs="Times New Roman"/>
          <w:bCs/>
          <w:i/>
          <w:sz w:val="28"/>
          <w:szCs w:val="28"/>
        </w:rPr>
        <w:t xml:space="preserve">Докладчик: </w:t>
      </w:r>
      <w:proofErr w:type="spellStart"/>
      <w:r w:rsidR="00183FCC" w:rsidRPr="00772D22">
        <w:rPr>
          <w:rFonts w:ascii="Times New Roman" w:hAnsi="Times New Roman" w:cs="Times New Roman"/>
          <w:bCs/>
          <w:i/>
          <w:sz w:val="28"/>
          <w:szCs w:val="28"/>
        </w:rPr>
        <w:t>Елюбаев</w:t>
      </w:r>
      <w:proofErr w:type="spellEnd"/>
      <w:r w:rsidR="00183FCC" w:rsidRPr="00772D22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183FCC" w:rsidRPr="00772D22">
        <w:rPr>
          <w:rFonts w:ascii="Times New Roman" w:hAnsi="Times New Roman" w:cs="Times New Roman"/>
          <w:bCs/>
          <w:i/>
          <w:sz w:val="28"/>
          <w:szCs w:val="28"/>
        </w:rPr>
        <w:t>Асанали</w:t>
      </w:r>
      <w:proofErr w:type="spellEnd"/>
      <w:r w:rsidRPr="00772D22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183FCC" w:rsidRPr="00772D22">
        <w:rPr>
          <w:rFonts w:ascii="Times New Roman" w:hAnsi="Times New Roman" w:cs="Times New Roman"/>
          <w:bCs/>
          <w:i/>
          <w:sz w:val="28"/>
          <w:szCs w:val="28"/>
        </w:rPr>
        <w:t>Санатович</w:t>
      </w:r>
      <w:proofErr w:type="spellEnd"/>
      <w:r w:rsidR="00183FCC" w:rsidRPr="00772D22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772D22">
        <w:rPr>
          <w:rFonts w:ascii="Times New Roman" w:hAnsi="Times New Roman" w:cs="Times New Roman"/>
          <w:i/>
          <w:sz w:val="28"/>
          <w:szCs w:val="28"/>
        </w:rPr>
        <w:t xml:space="preserve">– </w:t>
      </w:r>
      <w:r w:rsidR="00183FCC" w:rsidRPr="00772D22">
        <w:rPr>
          <w:rFonts w:ascii="Times New Roman" w:hAnsi="Times New Roman" w:cs="Times New Roman"/>
          <w:i/>
          <w:sz w:val="28"/>
          <w:szCs w:val="28"/>
        </w:rPr>
        <w:t>ведущий специалист</w:t>
      </w:r>
      <w:r w:rsidR="00C96220" w:rsidRPr="00772D2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83FCC" w:rsidRPr="00772D22">
        <w:rPr>
          <w:rFonts w:ascii="Times New Roman" w:hAnsi="Times New Roman" w:cs="Times New Roman"/>
          <w:i/>
          <w:sz w:val="28"/>
          <w:szCs w:val="28"/>
        </w:rPr>
        <w:t>Центра стратегического развития.</w:t>
      </w:r>
    </w:p>
    <w:p w:rsidR="00780443" w:rsidRPr="00772D22" w:rsidRDefault="00C96220" w:rsidP="00772D22">
      <w:pPr>
        <w:pStyle w:val="a3"/>
        <w:numPr>
          <w:ilvl w:val="0"/>
          <w:numId w:val="3"/>
        </w:num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2D22">
        <w:rPr>
          <w:rFonts w:ascii="Times New Roman" w:eastAsia="Times New Roman" w:hAnsi="Times New Roman" w:cs="Times New Roman"/>
          <w:bCs/>
          <w:sz w:val="28"/>
          <w:szCs w:val="28"/>
        </w:rPr>
        <w:t xml:space="preserve">Рассмотреть </w:t>
      </w:r>
      <w:r w:rsidR="00D923FF" w:rsidRPr="00772D22">
        <w:rPr>
          <w:rFonts w:ascii="Times New Roman" w:eastAsia="Times New Roman" w:hAnsi="Times New Roman" w:cs="Times New Roman"/>
          <w:sz w:val="28"/>
          <w:szCs w:val="28"/>
        </w:rPr>
        <w:t>прикладное исследование Центра экономики здравоохранения</w:t>
      </w:r>
      <w:r w:rsidRPr="00772D22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183FCC" w:rsidRPr="00772D22">
        <w:rPr>
          <w:rFonts w:ascii="Times New Roman" w:hAnsi="Times New Roman" w:cs="Times New Roman"/>
          <w:sz w:val="28"/>
          <w:szCs w:val="28"/>
        </w:rPr>
        <w:t>Оценка уровня инфляции в здравоохранении РК</w:t>
      </w:r>
      <w:r w:rsidR="00780443" w:rsidRPr="00772D22">
        <w:rPr>
          <w:rFonts w:ascii="Times New Roman" w:hAnsi="Times New Roman" w:cs="Times New Roman"/>
          <w:sz w:val="28"/>
          <w:szCs w:val="28"/>
        </w:rPr>
        <w:t>»</w:t>
      </w:r>
      <w:r w:rsidR="00D878DB" w:rsidRPr="00772D22">
        <w:rPr>
          <w:rFonts w:ascii="Times New Roman" w:hAnsi="Times New Roman" w:cs="Times New Roman"/>
          <w:sz w:val="28"/>
          <w:szCs w:val="28"/>
        </w:rPr>
        <w:t>.</w:t>
      </w:r>
    </w:p>
    <w:p w:rsidR="00B50EE3" w:rsidRPr="00772D22" w:rsidRDefault="00C96220" w:rsidP="00772D22">
      <w:pPr>
        <w:pStyle w:val="a3"/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2D22">
        <w:rPr>
          <w:rFonts w:ascii="Times New Roman" w:hAnsi="Times New Roman" w:cs="Times New Roman"/>
          <w:bCs/>
          <w:i/>
          <w:sz w:val="28"/>
          <w:szCs w:val="28"/>
        </w:rPr>
        <w:t xml:space="preserve">Докладчик: </w:t>
      </w:r>
      <w:proofErr w:type="spellStart"/>
      <w:r w:rsidR="00183FCC" w:rsidRPr="00772D22">
        <w:rPr>
          <w:rFonts w:ascii="Times New Roman" w:hAnsi="Times New Roman" w:cs="Times New Roman"/>
          <w:bCs/>
          <w:i/>
          <w:sz w:val="28"/>
          <w:szCs w:val="28"/>
        </w:rPr>
        <w:t>Загидуллина</w:t>
      </w:r>
      <w:proofErr w:type="spellEnd"/>
      <w:r w:rsidR="00183FCC" w:rsidRPr="00772D22">
        <w:rPr>
          <w:rFonts w:ascii="Times New Roman" w:hAnsi="Times New Roman" w:cs="Times New Roman"/>
          <w:bCs/>
          <w:i/>
          <w:sz w:val="28"/>
          <w:szCs w:val="28"/>
        </w:rPr>
        <w:t xml:space="preserve"> Галина </w:t>
      </w:r>
      <w:proofErr w:type="spellStart"/>
      <w:r w:rsidR="00183FCC" w:rsidRPr="00772D22">
        <w:rPr>
          <w:rFonts w:ascii="Times New Roman" w:hAnsi="Times New Roman" w:cs="Times New Roman"/>
          <w:bCs/>
          <w:i/>
          <w:sz w:val="28"/>
          <w:szCs w:val="28"/>
        </w:rPr>
        <w:t>Наильевна</w:t>
      </w:r>
      <w:proofErr w:type="spellEnd"/>
      <w:r w:rsidRPr="00772D22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183FCC" w:rsidRPr="00772D22">
        <w:rPr>
          <w:rFonts w:ascii="Times New Roman" w:hAnsi="Times New Roman" w:cs="Times New Roman"/>
          <w:i/>
          <w:sz w:val="28"/>
          <w:szCs w:val="28"/>
        </w:rPr>
        <w:t>– ведущий специалист</w:t>
      </w:r>
      <w:r w:rsidRPr="00772D22">
        <w:rPr>
          <w:rFonts w:ascii="Times New Roman" w:hAnsi="Times New Roman" w:cs="Times New Roman"/>
          <w:i/>
          <w:sz w:val="28"/>
          <w:szCs w:val="28"/>
        </w:rPr>
        <w:t xml:space="preserve"> Центра экономики здравоохранения</w:t>
      </w:r>
      <w:r w:rsidRPr="00772D22">
        <w:rPr>
          <w:rFonts w:ascii="Times New Roman" w:hAnsi="Times New Roman" w:cs="Times New Roman"/>
          <w:sz w:val="28"/>
          <w:szCs w:val="28"/>
        </w:rPr>
        <w:t>.</w:t>
      </w:r>
    </w:p>
    <w:p w:rsidR="0007422E" w:rsidRPr="00772D22" w:rsidRDefault="0007422E" w:rsidP="00772D22">
      <w:pPr>
        <w:pStyle w:val="a3"/>
        <w:numPr>
          <w:ilvl w:val="0"/>
          <w:numId w:val="3"/>
        </w:num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2D22">
        <w:rPr>
          <w:rFonts w:ascii="Times New Roman" w:hAnsi="Times New Roman" w:cs="Times New Roman"/>
          <w:sz w:val="28"/>
          <w:szCs w:val="28"/>
        </w:rPr>
        <w:t xml:space="preserve">Рассмотреть </w:t>
      </w:r>
      <w:r w:rsidRPr="00772D22">
        <w:rPr>
          <w:rFonts w:ascii="Times New Roman" w:hAnsi="Times New Roman" w:cs="Times New Roman"/>
          <w:color w:val="282828"/>
          <w:sz w:val="28"/>
          <w:shd w:val="clear" w:color="auto" w:fill="FFFFFF"/>
        </w:rPr>
        <w:t>Методику оценки медицинских организаций и санаторно-курортных организаций, занимающихся медицинским туризмом.</w:t>
      </w:r>
    </w:p>
    <w:p w:rsidR="0007422E" w:rsidRPr="00772D22" w:rsidRDefault="0007422E" w:rsidP="00772D22">
      <w:pPr>
        <w:pStyle w:val="a3"/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2D22">
        <w:rPr>
          <w:rFonts w:ascii="Times New Roman" w:hAnsi="Times New Roman" w:cs="Times New Roman"/>
          <w:bCs/>
          <w:i/>
          <w:sz w:val="28"/>
          <w:szCs w:val="28"/>
        </w:rPr>
        <w:t xml:space="preserve">Докладчик: </w:t>
      </w:r>
      <w:proofErr w:type="spellStart"/>
      <w:r w:rsidRPr="00772D22">
        <w:rPr>
          <w:rFonts w:ascii="Times New Roman" w:hAnsi="Times New Roman" w:cs="Times New Roman"/>
          <w:bCs/>
          <w:i/>
          <w:sz w:val="28"/>
          <w:szCs w:val="28"/>
        </w:rPr>
        <w:t>Хамитова</w:t>
      </w:r>
      <w:proofErr w:type="spellEnd"/>
      <w:r w:rsidRPr="00772D22">
        <w:rPr>
          <w:rFonts w:ascii="Times New Roman" w:hAnsi="Times New Roman" w:cs="Times New Roman"/>
          <w:bCs/>
          <w:i/>
          <w:sz w:val="28"/>
          <w:szCs w:val="28"/>
        </w:rPr>
        <w:t xml:space="preserve"> Фарида </w:t>
      </w:r>
      <w:proofErr w:type="spellStart"/>
      <w:r w:rsidRPr="00772D22">
        <w:rPr>
          <w:rFonts w:ascii="Times New Roman" w:hAnsi="Times New Roman" w:cs="Times New Roman"/>
          <w:bCs/>
          <w:i/>
          <w:sz w:val="28"/>
          <w:szCs w:val="28"/>
        </w:rPr>
        <w:t>Галиянуровна</w:t>
      </w:r>
      <w:proofErr w:type="spellEnd"/>
      <w:r w:rsidRPr="00772D22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772D22">
        <w:rPr>
          <w:rFonts w:ascii="Times New Roman" w:hAnsi="Times New Roman" w:cs="Times New Roman"/>
          <w:i/>
          <w:sz w:val="28"/>
          <w:szCs w:val="28"/>
        </w:rPr>
        <w:t>– ведущий специалист Центра совершенствования медицинской помощи</w:t>
      </w:r>
      <w:r w:rsidRPr="00772D22">
        <w:rPr>
          <w:rFonts w:ascii="Times New Roman" w:hAnsi="Times New Roman" w:cs="Times New Roman"/>
          <w:sz w:val="28"/>
          <w:szCs w:val="28"/>
        </w:rPr>
        <w:t>.</w:t>
      </w:r>
    </w:p>
    <w:p w:rsidR="00772D22" w:rsidRPr="00772D22" w:rsidRDefault="00772D22" w:rsidP="00772D22">
      <w:pPr>
        <w:pStyle w:val="a3"/>
        <w:numPr>
          <w:ilvl w:val="0"/>
          <w:numId w:val="3"/>
        </w:num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2D22">
        <w:rPr>
          <w:rFonts w:ascii="Times New Roman" w:hAnsi="Times New Roman" w:cs="Times New Roman"/>
          <w:sz w:val="28"/>
          <w:szCs w:val="28"/>
        </w:rPr>
        <w:t xml:space="preserve">Рассмотреть алгоритм оказания комплексной реабилитации (медико-социальной реабилитации) детям с нарушениями слуха. </w:t>
      </w:r>
    </w:p>
    <w:p w:rsidR="00772D22" w:rsidRPr="00772D22" w:rsidRDefault="00772D22" w:rsidP="00772D22">
      <w:pPr>
        <w:pStyle w:val="a3"/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72D22">
        <w:rPr>
          <w:rFonts w:ascii="Times New Roman" w:hAnsi="Times New Roman" w:cs="Times New Roman"/>
          <w:i/>
          <w:sz w:val="28"/>
          <w:szCs w:val="28"/>
        </w:rPr>
        <w:t xml:space="preserve">Докладчик: </w:t>
      </w:r>
      <w:proofErr w:type="spellStart"/>
      <w:r w:rsidRPr="00772D22">
        <w:rPr>
          <w:rFonts w:ascii="Times New Roman" w:hAnsi="Times New Roman" w:cs="Times New Roman"/>
          <w:i/>
          <w:sz w:val="28"/>
          <w:szCs w:val="28"/>
        </w:rPr>
        <w:t>Касабекова</w:t>
      </w:r>
      <w:proofErr w:type="spellEnd"/>
      <w:r w:rsidRPr="00772D2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72D22">
        <w:rPr>
          <w:rFonts w:ascii="Times New Roman" w:hAnsi="Times New Roman" w:cs="Times New Roman"/>
          <w:i/>
          <w:sz w:val="28"/>
          <w:szCs w:val="28"/>
        </w:rPr>
        <w:t>Жансая</w:t>
      </w:r>
      <w:proofErr w:type="spellEnd"/>
      <w:r w:rsidRPr="00772D2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72D22">
        <w:rPr>
          <w:rFonts w:ascii="Times New Roman" w:hAnsi="Times New Roman" w:cs="Times New Roman"/>
          <w:i/>
          <w:sz w:val="28"/>
          <w:szCs w:val="28"/>
        </w:rPr>
        <w:t>Шалабаевна</w:t>
      </w:r>
      <w:proofErr w:type="spellEnd"/>
      <w:r w:rsidRPr="00772D22">
        <w:rPr>
          <w:rFonts w:ascii="Times New Roman" w:hAnsi="Times New Roman" w:cs="Times New Roman"/>
          <w:i/>
          <w:sz w:val="28"/>
          <w:szCs w:val="28"/>
        </w:rPr>
        <w:t xml:space="preserve"> – главный специалист Центра совершенствования медицинской помощи.</w:t>
      </w:r>
    </w:p>
    <w:p w:rsidR="00D923FF" w:rsidRPr="00D923FF" w:rsidRDefault="00D923FF" w:rsidP="00D923FF">
      <w:pPr>
        <w:tabs>
          <w:tab w:val="left" w:pos="567"/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59AA" w:rsidRDefault="00B259AA" w:rsidP="00B259A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Принято решение</w:t>
      </w:r>
    </w:p>
    <w:p w:rsidR="00B259AA" w:rsidRPr="008218A4" w:rsidRDefault="00E45F0B" w:rsidP="00BA1984">
      <w:pPr>
        <w:pStyle w:val="a3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698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 первому</w:t>
      </w:r>
      <w:r w:rsidR="0007422E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="00772D22">
        <w:rPr>
          <w:rFonts w:ascii="Times New Roman" w:eastAsia="Times New Roman" w:hAnsi="Times New Roman" w:cs="Times New Roman"/>
          <w:bCs/>
          <w:sz w:val="28"/>
          <w:szCs w:val="28"/>
        </w:rPr>
        <w:t xml:space="preserve">второму, </w:t>
      </w:r>
      <w:r w:rsidR="0007422E">
        <w:rPr>
          <w:rFonts w:ascii="Times New Roman" w:eastAsia="Times New Roman" w:hAnsi="Times New Roman" w:cs="Times New Roman"/>
          <w:bCs/>
          <w:sz w:val="28"/>
          <w:szCs w:val="28"/>
        </w:rPr>
        <w:t xml:space="preserve">третьему </w:t>
      </w:r>
      <w:r w:rsidR="00772D22">
        <w:rPr>
          <w:rFonts w:ascii="Times New Roman" w:eastAsia="Times New Roman" w:hAnsi="Times New Roman" w:cs="Times New Roman"/>
          <w:bCs/>
          <w:sz w:val="28"/>
          <w:szCs w:val="28"/>
        </w:rPr>
        <w:t xml:space="preserve">и четвертому </w:t>
      </w:r>
      <w:r w:rsidR="00780443">
        <w:rPr>
          <w:rFonts w:ascii="Times New Roman" w:eastAsia="Times New Roman" w:hAnsi="Times New Roman" w:cs="Times New Roman"/>
          <w:bCs/>
          <w:sz w:val="28"/>
          <w:szCs w:val="28"/>
        </w:rPr>
        <w:t xml:space="preserve">вопросу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Повестки дня:</w:t>
      </w:r>
    </w:p>
    <w:p w:rsidR="00727409" w:rsidRPr="00C96220" w:rsidRDefault="00C96220" w:rsidP="00727409">
      <w:pPr>
        <w:pStyle w:val="a3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851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Одобрить с учетом </w:t>
      </w:r>
      <w:r w:rsidR="00A956BD">
        <w:rPr>
          <w:rFonts w:ascii="Times New Roman" w:hAnsi="Times New Roman"/>
          <w:sz w:val="28"/>
          <w:szCs w:val="28"/>
        </w:rPr>
        <w:t>рекомендаций</w:t>
      </w:r>
      <w:r w:rsidR="00D923FF">
        <w:rPr>
          <w:rFonts w:ascii="Times New Roman" w:hAnsi="Times New Roman"/>
          <w:sz w:val="28"/>
          <w:szCs w:val="28"/>
        </w:rPr>
        <w:t>.</w:t>
      </w:r>
    </w:p>
    <w:p w:rsidR="0007422E" w:rsidRPr="0007422E" w:rsidRDefault="00D923FF" w:rsidP="0007422E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923FF">
        <w:rPr>
          <w:rFonts w:ascii="Times New Roman" w:eastAsia="Times New Roman" w:hAnsi="Times New Roman" w:cs="Times New Roman"/>
          <w:bCs/>
          <w:sz w:val="28"/>
          <w:szCs w:val="28"/>
        </w:rPr>
        <w:t xml:space="preserve">Руководителям структурных подразделений РГП «РЦРЗ» предоставить проекты прикладных исследований и </w:t>
      </w:r>
      <w:r w:rsidRPr="00D923FF">
        <w:rPr>
          <w:rFonts w:ascii="Times New Roman" w:eastAsia="Times New Roman" w:hAnsi="Times New Roman" w:cs="Times New Roman"/>
          <w:sz w:val="28"/>
          <w:szCs w:val="28"/>
          <w:lang w:val="en-US"/>
        </w:rPr>
        <w:t>policy</w:t>
      </w:r>
      <w:r w:rsidRPr="00D923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23FF">
        <w:rPr>
          <w:rFonts w:ascii="Times New Roman" w:eastAsia="Times New Roman" w:hAnsi="Times New Roman" w:cs="Times New Roman"/>
          <w:sz w:val="28"/>
          <w:szCs w:val="28"/>
          <w:lang w:val="en-US"/>
        </w:rPr>
        <w:t>brief</w:t>
      </w:r>
      <w:r w:rsidRPr="00D923FF">
        <w:rPr>
          <w:rFonts w:ascii="Times New Roman" w:eastAsia="Times New Roman" w:hAnsi="Times New Roman" w:cs="Times New Roman"/>
          <w:sz w:val="28"/>
          <w:szCs w:val="28"/>
        </w:rPr>
        <w:t xml:space="preserve"> для дизайна и последующего размещения на сайте специалистам полиграфии и пресс-службы в электронном виде в срок до 10.00 29 декабря 2018 года.</w:t>
      </w:r>
    </w:p>
    <w:p w:rsidR="00AD4752" w:rsidRPr="00AD4752" w:rsidRDefault="00AD4752" w:rsidP="00AD4752">
      <w:pPr>
        <w:pStyle w:val="a3"/>
        <w:tabs>
          <w:tab w:val="left" w:pos="1134"/>
        </w:tabs>
        <w:spacing w:after="0" w:line="240" w:lineRule="auto"/>
        <w:ind w:left="45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259AA" w:rsidRPr="00540707" w:rsidRDefault="00A956BD" w:rsidP="008B631E">
      <w:pPr>
        <w:shd w:val="clear" w:color="auto" w:fill="FFFFFF"/>
        <w:spacing w:after="0" w:line="240" w:lineRule="auto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Генеральный</w:t>
      </w:r>
      <w:r w:rsidR="00B259A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директор</w:t>
      </w:r>
      <w:r w:rsidR="00B259AA"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B259AA"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B259AA"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AD475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</w:t>
      </w:r>
      <w:r w:rsidR="00AD4752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AD4752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А.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Айыпханова</w:t>
      </w:r>
      <w:proofErr w:type="spellEnd"/>
      <w:r w:rsidR="00B259AA"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B259AA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B259AA"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 </w:t>
      </w:r>
    </w:p>
    <w:p w:rsidR="00ED13AD" w:rsidRDefault="00B259AA" w:rsidP="00AD5344">
      <w:pPr>
        <w:shd w:val="clear" w:color="auto" w:fill="FFFFFF"/>
        <w:spacing w:after="0" w:line="240" w:lineRule="auto"/>
        <w:jc w:val="center"/>
        <w:outlineLvl w:val="0"/>
        <w:rPr>
          <w:color w:val="282828"/>
        </w:rPr>
      </w:pP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>Секретарь</w:t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8B631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</w:t>
      </w:r>
      <w:r w:rsidR="0036690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8B631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</w:t>
      </w:r>
      <w:r w:rsidR="00AD5344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AD5344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AD5344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AD5344">
        <w:rPr>
          <w:rFonts w:ascii="Times New Roman" w:eastAsia="Calibri" w:hAnsi="Times New Roman" w:cs="Times New Roman"/>
          <w:b/>
          <w:bCs/>
          <w:sz w:val="28"/>
          <w:szCs w:val="28"/>
        </w:rPr>
        <w:tab/>
        <w:t>А</w:t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</w:t>
      </w:r>
      <w:proofErr w:type="spellStart"/>
      <w:r w:rsidR="00AD5344">
        <w:rPr>
          <w:rFonts w:ascii="Times New Roman" w:eastAsia="Calibri" w:hAnsi="Times New Roman" w:cs="Times New Roman"/>
          <w:b/>
          <w:bCs/>
          <w:sz w:val="28"/>
          <w:szCs w:val="28"/>
        </w:rPr>
        <w:t>Кагарманова</w:t>
      </w:r>
      <w:proofErr w:type="spellEnd"/>
      <w:r w:rsidR="00ED13AD">
        <w:rPr>
          <w:color w:val="282828"/>
        </w:rPr>
        <w:t> </w:t>
      </w:r>
    </w:p>
    <w:p w:rsidR="00D57A70" w:rsidRDefault="00D57A70"/>
    <w:sectPr w:rsidR="00D57A70" w:rsidSect="00BA198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Georgia">
    <w:charset w:val="CC"/>
    <w:family w:val="roman"/>
    <w:pitch w:val="variable"/>
    <w:sig w:usb0="00000287" w:usb1="00000000" w:usb2="00000000" w:usb3="00000000" w:csb0="0000009F" w:csb1="00000000"/>
  </w:font>
  <w:font w:name="Segoe UI"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8D7A8B"/>
    <w:multiLevelType w:val="multilevel"/>
    <w:tmpl w:val="D4CC55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44" w:hanging="2160"/>
      </w:pPr>
      <w:rPr>
        <w:rFonts w:hint="default"/>
      </w:rPr>
    </w:lvl>
  </w:abstractNum>
  <w:abstractNum w:abstractNumId="1" w15:restartNumberingAfterBreak="0">
    <w:nsid w:val="21AA2B81"/>
    <w:multiLevelType w:val="multilevel"/>
    <w:tmpl w:val="D92C05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3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24" w:hanging="2160"/>
      </w:pPr>
      <w:rPr>
        <w:rFonts w:hint="default"/>
      </w:rPr>
    </w:lvl>
  </w:abstractNum>
  <w:abstractNum w:abstractNumId="2" w15:restartNumberingAfterBreak="0">
    <w:nsid w:val="2C520903"/>
    <w:multiLevelType w:val="multilevel"/>
    <w:tmpl w:val="3F006D7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  <w:i w:val="0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" w15:restartNumberingAfterBreak="0">
    <w:nsid w:val="37AA3146"/>
    <w:multiLevelType w:val="multilevel"/>
    <w:tmpl w:val="903A89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662" w:hanging="375"/>
      </w:pPr>
      <w:rPr>
        <w:rFonts w:ascii="Times New Roman" w:hAnsi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2934" w:hanging="720"/>
      </w:pPr>
      <w:rPr>
        <w:rFonts w:ascii="Times New Roman" w:hAnsi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21" w:hanging="1080"/>
      </w:pPr>
      <w:rPr>
        <w:rFonts w:ascii="Times New Roman" w:hAnsi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48" w:hanging="1080"/>
      </w:pPr>
      <w:rPr>
        <w:rFonts w:ascii="Times New Roman" w:hAnsi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435" w:hanging="1440"/>
      </w:pPr>
      <w:rPr>
        <w:rFonts w:ascii="Times New Roman" w:hAnsi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362" w:hanging="1440"/>
      </w:pPr>
      <w:rPr>
        <w:rFonts w:ascii="Times New Roman" w:hAnsi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649" w:hanging="1800"/>
      </w:pPr>
      <w:rPr>
        <w:rFonts w:ascii="Times New Roman" w:hAnsi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936" w:hanging="2160"/>
      </w:pPr>
      <w:rPr>
        <w:rFonts w:ascii="Times New Roman" w:hAnsi="Times New Roman" w:hint="default"/>
        <w:b w:val="0"/>
      </w:rPr>
    </w:lvl>
  </w:abstractNum>
  <w:abstractNum w:abstractNumId="4" w15:restartNumberingAfterBreak="0">
    <w:nsid w:val="48A11C5D"/>
    <w:multiLevelType w:val="hybridMultilevel"/>
    <w:tmpl w:val="0374F3A4"/>
    <w:lvl w:ilvl="0" w:tplc="3CE81C7C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DE30BC"/>
    <w:multiLevelType w:val="multilevel"/>
    <w:tmpl w:val="903A89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662" w:hanging="375"/>
      </w:pPr>
      <w:rPr>
        <w:rFonts w:ascii="Times New Roman" w:hAnsi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2934" w:hanging="720"/>
      </w:pPr>
      <w:rPr>
        <w:rFonts w:ascii="Times New Roman" w:hAnsi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21" w:hanging="1080"/>
      </w:pPr>
      <w:rPr>
        <w:rFonts w:ascii="Times New Roman" w:hAnsi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48" w:hanging="1080"/>
      </w:pPr>
      <w:rPr>
        <w:rFonts w:ascii="Times New Roman" w:hAnsi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435" w:hanging="1440"/>
      </w:pPr>
      <w:rPr>
        <w:rFonts w:ascii="Times New Roman" w:hAnsi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362" w:hanging="1440"/>
      </w:pPr>
      <w:rPr>
        <w:rFonts w:ascii="Times New Roman" w:hAnsi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649" w:hanging="1800"/>
      </w:pPr>
      <w:rPr>
        <w:rFonts w:ascii="Times New Roman" w:hAnsi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936" w:hanging="2160"/>
      </w:pPr>
      <w:rPr>
        <w:rFonts w:ascii="Times New Roman" w:hAnsi="Times New Roman" w:hint="default"/>
        <w:b w:val="0"/>
      </w:rPr>
    </w:lvl>
  </w:abstractNum>
  <w:abstractNum w:abstractNumId="6" w15:restartNumberingAfterBreak="0">
    <w:nsid w:val="4B913D0C"/>
    <w:multiLevelType w:val="hybridMultilevel"/>
    <w:tmpl w:val="7B468906"/>
    <w:lvl w:ilvl="0" w:tplc="E8C6B09A">
      <w:start w:val="1"/>
      <w:numFmt w:val="decimal"/>
      <w:lvlText w:val="%1)"/>
      <w:lvlJc w:val="left"/>
      <w:pPr>
        <w:ind w:left="927" w:hanging="360"/>
      </w:pPr>
      <w:rPr>
        <w:rFonts w:eastAsia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DFD0C64"/>
    <w:multiLevelType w:val="multilevel"/>
    <w:tmpl w:val="6BB0A5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503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9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9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2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04" w:hanging="2160"/>
      </w:pPr>
      <w:rPr>
        <w:rFonts w:hint="default"/>
      </w:rPr>
    </w:lvl>
  </w:abstractNum>
  <w:abstractNum w:abstractNumId="8" w15:restartNumberingAfterBreak="0">
    <w:nsid w:val="7A241733"/>
    <w:multiLevelType w:val="multilevel"/>
    <w:tmpl w:val="903A89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662" w:hanging="375"/>
      </w:pPr>
      <w:rPr>
        <w:rFonts w:ascii="Times New Roman" w:hAnsi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2934" w:hanging="720"/>
      </w:pPr>
      <w:rPr>
        <w:rFonts w:ascii="Times New Roman" w:hAnsi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21" w:hanging="1080"/>
      </w:pPr>
      <w:rPr>
        <w:rFonts w:ascii="Times New Roman" w:hAnsi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48" w:hanging="1080"/>
      </w:pPr>
      <w:rPr>
        <w:rFonts w:ascii="Times New Roman" w:hAnsi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435" w:hanging="1440"/>
      </w:pPr>
      <w:rPr>
        <w:rFonts w:ascii="Times New Roman" w:hAnsi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362" w:hanging="1440"/>
      </w:pPr>
      <w:rPr>
        <w:rFonts w:ascii="Times New Roman" w:hAnsi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649" w:hanging="1800"/>
      </w:pPr>
      <w:rPr>
        <w:rFonts w:ascii="Times New Roman" w:hAnsi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936" w:hanging="2160"/>
      </w:pPr>
      <w:rPr>
        <w:rFonts w:ascii="Times New Roman" w:hAnsi="Times New Roman" w:hint="default"/>
        <w:b w:val="0"/>
      </w:rPr>
    </w:lvl>
  </w:abstractNum>
  <w:abstractNum w:abstractNumId="9" w15:restartNumberingAfterBreak="0">
    <w:nsid w:val="7A804D58"/>
    <w:multiLevelType w:val="multilevel"/>
    <w:tmpl w:val="8E526D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3" w:hanging="720"/>
      </w:pPr>
      <w:rPr>
        <w:rFonts w:ascii="Times New Roman" w:hAnsi="Times New Roman" w:cs="Times New Roman"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2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24" w:hanging="2160"/>
      </w:pPr>
      <w:rPr>
        <w:rFonts w:hint="default"/>
      </w:rPr>
    </w:lvl>
  </w:abstractNum>
  <w:abstractNum w:abstractNumId="10" w15:restartNumberingAfterBreak="0">
    <w:nsid w:val="7F343D05"/>
    <w:multiLevelType w:val="multilevel"/>
    <w:tmpl w:val="D92C05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3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24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0"/>
  </w:num>
  <w:num w:numId="5">
    <w:abstractNumId w:val="10"/>
  </w:num>
  <w:num w:numId="6">
    <w:abstractNumId w:val="9"/>
  </w:num>
  <w:num w:numId="7">
    <w:abstractNumId w:val="6"/>
  </w:num>
  <w:num w:numId="8">
    <w:abstractNumId w:val="4"/>
  </w:num>
  <w:num w:numId="9">
    <w:abstractNumId w:val="3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9AA"/>
    <w:rsid w:val="0007422E"/>
    <w:rsid w:val="00122B9B"/>
    <w:rsid w:val="001260B2"/>
    <w:rsid w:val="001278C6"/>
    <w:rsid w:val="00143EE6"/>
    <w:rsid w:val="001570A3"/>
    <w:rsid w:val="0016640F"/>
    <w:rsid w:val="00183FCC"/>
    <w:rsid w:val="0018416C"/>
    <w:rsid w:val="001911C5"/>
    <w:rsid w:val="00201AF6"/>
    <w:rsid w:val="00205BAC"/>
    <w:rsid w:val="00215216"/>
    <w:rsid w:val="00241B46"/>
    <w:rsid w:val="003439E3"/>
    <w:rsid w:val="0036690D"/>
    <w:rsid w:val="0042112E"/>
    <w:rsid w:val="0043772B"/>
    <w:rsid w:val="00456895"/>
    <w:rsid w:val="004C5594"/>
    <w:rsid w:val="004F3520"/>
    <w:rsid w:val="00727409"/>
    <w:rsid w:val="00772D22"/>
    <w:rsid w:val="00780443"/>
    <w:rsid w:val="007935EF"/>
    <w:rsid w:val="0079487B"/>
    <w:rsid w:val="008218A4"/>
    <w:rsid w:val="008B631E"/>
    <w:rsid w:val="008F4D6D"/>
    <w:rsid w:val="00990AA2"/>
    <w:rsid w:val="009E1EDB"/>
    <w:rsid w:val="00A956BD"/>
    <w:rsid w:val="00AD4752"/>
    <w:rsid w:val="00AD5344"/>
    <w:rsid w:val="00B259AA"/>
    <w:rsid w:val="00B50EE3"/>
    <w:rsid w:val="00B752DC"/>
    <w:rsid w:val="00BA1984"/>
    <w:rsid w:val="00BA19B6"/>
    <w:rsid w:val="00BA4C22"/>
    <w:rsid w:val="00BB5B21"/>
    <w:rsid w:val="00C10840"/>
    <w:rsid w:val="00C61649"/>
    <w:rsid w:val="00C96220"/>
    <w:rsid w:val="00CC798C"/>
    <w:rsid w:val="00CE691E"/>
    <w:rsid w:val="00D57A70"/>
    <w:rsid w:val="00D8430C"/>
    <w:rsid w:val="00D878DB"/>
    <w:rsid w:val="00D923FF"/>
    <w:rsid w:val="00D9754A"/>
    <w:rsid w:val="00E45F0B"/>
    <w:rsid w:val="00ED13AD"/>
    <w:rsid w:val="00EE3C77"/>
    <w:rsid w:val="00F75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CA278"/>
  <w15:docId w15:val="{AF6BA6C1-DB5E-4570-B538-8BDA7CC3A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9AA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962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Bullets,List Paragraph (numbered (a)),NUMBERED PARAGRAPH,List Paragraph 1,List_Paragraph,Multilevel para_II,Akapit z listą BS,IBL List Paragraph,List Paragraph nowy,Numbered List Paragraph,Bullet1,Numbered list,NumberedPara,罗列"/>
    <w:basedOn w:val="a"/>
    <w:link w:val="a4"/>
    <w:uiPriority w:val="34"/>
    <w:qFormat/>
    <w:rsid w:val="00B259AA"/>
    <w:pPr>
      <w:ind w:left="720"/>
      <w:contextualSpacing/>
    </w:pPr>
  </w:style>
  <w:style w:type="character" w:customStyle="1" w:styleId="a4">
    <w:name w:val="Абзац списка Знак"/>
    <w:aliases w:val="маркированный Знак,Bullets Знак,List Paragraph (numbered (a)) Знак,NUMBERED PARAGRAPH Знак,List Paragraph 1 Знак,List_Paragraph Знак,Multilevel para_II Знак,Akapit z listą BS Знак,IBL List Paragraph Знак,List Paragraph nowy Знак"/>
    <w:basedOn w:val="a0"/>
    <w:link w:val="a3"/>
    <w:uiPriority w:val="34"/>
    <w:qFormat/>
    <w:locked/>
    <w:rsid w:val="00B259AA"/>
    <w:rPr>
      <w:rFonts w:eastAsiaTheme="minorEastAsia"/>
      <w:lang w:eastAsia="ru-RU"/>
    </w:rPr>
  </w:style>
  <w:style w:type="paragraph" w:styleId="a5">
    <w:name w:val="Normal (Web)"/>
    <w:basedOn w:val="a"/>
    <w:uiPriority w:val="99"/>
    <w:unhideWhenUsed/>
    <w:rsid w:val="00B259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B259AA"/>
    <w:rPr>
      <w:b/>
      <w:bCs/>
    </w:rPr>
  </w:style>
  <w:style w:type="character" w:customStyle="1" w:styleId="post-title">
    <w:name w:val="post-title"/>
    <w:basedOn w:val="a0"/>
    <w:rsid w:val="00ED13AD"/>
  </w:style>
  <w:style w:type="paragraph" w:customStyle="1" w:styleId="Default">
    <w:name w:val="Default"/>
    <w:rsid w:val="00990AA2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878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878DB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962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Абдыкарымова Кундуз Тлеубековна</dc:creator>
  <cp:lastModifiedBy>Admin</cp:lastModifiedBy>
  <cp:revision>7</cp:revision>
  <cp:lastPrinted>2018-12-28T11:33:00Z</cp:lastPrinted>
  <dcterms:created xsi:type="dcterms:W3CDTF">2018-12-29T03:33:00Z</dcterms:created>
  <dcterms:modified xsi:type="dcterms:W3CDTF">2019-01-30T13:09:00Z</dcterms:modified>
</cp:coreProperties>
</file>